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091812F6" w14:textId="77777777" w:rsidR="003E6CD9" w:rsidRPr="000E07AF" w:rsidRDefault="003E6CD9" w:rsidP="000C78BB">
            <w:pPr>
              <w:pStyle w:val="Heading2"/>
              <w:jc w:val="left"/>
            </w:pPr>
            <w:r w:rsidRPr="000E07AF">
              <w:t>Objective:</w:t>
            </w:r>
          </w:p>
          <w:p w14:paraId="7B9C2149" w14:textId="142B323E" w:rsidR="003E6CD9" w:rsidRDefault="003E6CD9" w:rsidP="000C78BB">
            <w:pPr>
              <w:jc w:val="left"/>
            </w:pPr>
            <w:r w:rsidRPr="000E07AF">
              <w:t>To visualize wind power potential and aspects that relate to wind energy</w:t>
            </w:r>
            <w:r w:rsidR="000C78BB">
              <w:t xml:space="preserve"> </w:t>
            </w:r>
            <w:r w:rsidRPr="000E07AF">
              <w:t>utilization in India.</w:t>
            </w:r>
          </w:p>
          <w:p w14:paraId="25C8D16C" w14:textId="77777777" w:rsidR="003E6CD9" w:rsidRPr="000E07AF" w:rsidRDefault="003E6CD9" w:rsidP="000C78BB">
            <w:pPr>
              <w:jc w:val="left"/>
            </w:pPr>
          </w:p>
          <w:p w14:paraId="10DD7343" w14:textId="77777777" w:rsidR="003E6CD9" w:rsidRPr="000E07AF" w:rsidRDefault="003E6CD9" w:rsidP="000C78BB">
            <w:pPr>
              <w:pStyle w:val="Heading2"/>
              <w:jc w:val="left"/>
            </w:pPr>
            <w:r w:rsidRPr="000E07AF">
              <w:t>Data Source:</w:t>
            </w:r>
          </w:p>
          <w:p w14:paraId="07990F49" w14:textId="37F94AD0" w:rsidR="000C78BB" w:rsidRDefault="003E6CD9" w:rsidP="000C78BB">
            <w:pPr>
              <w:jc w:val="left"/>
            </w:pPr>
            <w:r w:rsidRPr="000E07AF">
              <w:rPr>
                <w:b/>
                <w:bCs/>
              </w:rPr>
              <w:t>Download Wind Data</w:t>
            </w:r>
            <w:r w:rsidRPr="000E07AF">
              <w:t>: Energy Data Info</w:t>
            </w:r>
          </w:p>
          <w:p w14:paraId="3879FD7A" w14:textId="77777777" w:rsidR="000C78BB" w:rsidRDefault="000C78BB" w:rsidP="000C78BB">
            <w:pPr>
              <w:jc w:val="left"/>
            </w:pPr>
          </w:p>
          <w:p w14:paraId="1A9B7AED" w14:textId="25EA932D" w:rsidR="003E6CD9" w:rsidRPr="000E07AF" w:rsidRDefault="003E6CD9" w:rsidP="000C78BB">
            <w:pPr>
              <w:jc w:val="left"/>
            </w:pPr>
            <w:r w:rsidRPr="000E07AF">
              <w:rPr>
                <w:b/>
                <w:bCs/>
              </w:rPr>
              <w:t>Content of Data</w:t>
            </w:r>
            <w:r w:rsidRPr="000E07AF">
              <w:t>: Wind Speed and Power Density</w:t>
            </w:r>
          </w:p>
          <w:p w14:paraId="02019D09" w14:textId="77777777" w:rsidR="003E6CD9" w:rsidRDefault="003E6CD9" w:rsidP="000C78BB">
            <w:pPr>
              <w:jc w:val="left"/>
            </w:pP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17CA6F6F" w14:textId="6D1F4509" w:rsidR="000E07AF" w:rsidRPr="000E07AF" w:rsidRDefault="00F96AD7" w:rsidP="000E07AF">
      <w:pPr>
        <w:pStyle w:val="Heading2"/>
      </w:pPr>
      <w:r>
        <w:t>Method</w:t>
      </w:r>
      <w:r w:rsidR="000E07AF" w:rsidRPr="000E07AF">
        <w:t>:</w:t>
      </w:r>
    </w:p>
    <w:p w14:paraId="24BBDE86" w14:textId="2364B7B0" w:rsidR="000E07AF" w:rsidRPr="000E07AF" w:rsidRDefault="000E07AF" w:rsidP="000E07AF">
      <w:r>
        <w:t xml:space="preserve">First step </w:t>
      </w:r>
      <w:r w:rsidR="003E6CD9">
        <w:t>is to</w:t>
      </w:r>
      <w:r>
        <w:t xml:space="preserve"> </w:t>
      </w:r>
      <w:r w:rsidR="003E6CD9">
        <w:t>d</w:t>
      </w:r>
      <w:r w:rsidRPr="000E07AF">
        <w:t>ata Importing</w:t>
      </w:r>
      <w:r>
        <w:t>. Second step is d</w:t>
      </w:r>
      <w:r w:rsidRPr="000E07AF">
        <w:t xml:space="preserve">ata </w:t>
      </w:r>
      <w:r w:rsidR="003E6CD9">
        <w:t xml:space="preserve">analysis by </w:t>
      </w:r>
      <w:r w:rsidRPr="000E07AF">
        <w:t>using histograms to categorize wind speed.</w:t>
      </w:r>
      <w:r w:rsidR="003E6CD9">
        <w:t xml:space="preserve"> Next step is to categories to </w:t>
      </w:r>
      <w:r w:rsidRPr="000E07AF">
        <w:t xml:space="preserve">Wind </w:t>
      </w:r>
      <w:r w:rsidR="000C78BB" w:rsidRPr="000E07AF">
        <w:t xml:space="preserve">Speed </w:t>
      </w:r>
      <w:r w:rsidR="000C78BB">
        <w:t>and</w:t>
      </w:r>
      <w:r w:rsidR="003E6CD9">
        <w:t xml:space="preserve"> </w:t>
      </w:r>
      <w:r w:rsidR="003E6CD9" w:rsidRPr="000E07AF">
        <w:t>Power Density</w:t>
      </w:r>
      <w:r w:rsidR="003E6CD9">
        <w:t xml:space="preserve"> [See Fig 1.1].</w:t>
      </w:r>
    </w:p>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lastRenderedPageBreak/>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drawing>
                <wp:inline distT="0" distB="0" distL="0" distR="0" wp14:anchorId="17BA03DF" wp14:editId="77C8D28A">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proofErr w:type="gramStart"/>
      <w:r>
        <w:t>Last but not least</w:t>
      </w:r>
      <w:proofErr w:type="gramEnd"/>
      <w:r>
        <w: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3F63EEB1">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w:t>
      </w:r>
      <w:r w:rsidR="00B02866">
        <w:lastRenderedPageBreak/>
        <w:t>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w:t>
            </w:r>
            <w:r>
              <w:rPr>
                <w:b/>
                <w:bCs/>
                <w:noProof/>
                <w:color w:val="000000" w:themeColor="text1"/>
                <w:sz w:val="20"/>
                <w:szCs w:val="20"/>
              </w:rPr>
              <w:t>: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w:t>
      </w:r>
      <w:r w:rsidRPr="00D47D13">
        <w:lastRenderedPageBreak/>
        <w:t xml:space="preserve">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w:t>
      </w:r>
      <w:r>
        <w:rPr>
          <w:b/>
          <w:bCs/>
          <w:noProof/>
          <w:color w:val="000000" w:themeColor="text1"/>
          <w:sz w:val="20"/>
          <w:szCs w:val="20"/>
        </w:rPr>
        <w:t xml:space="preserve">: </w:t>
      </w:r>
      <w:r>
        <w:rPr>
          <w:b/>
          <w:bCs/>
          <w:noProof/>
          <w:color w:val="000000" w:themeColor="text1"/>
          <w:sz w:val="20"/>
          <w:szCs w:val="20"/>
        </w:rPr>
        <w:t>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Pr="00A670A7" w:rsidRDefault="005D3C04" w:rsidP="005244AB">
      <w:pPr>
        <w:pStyle w:val="Heading1"/>
      </w:pPr>
      <w:r w:rsidRPr="005D3C04">
        <w:t>Exercise</w:t>
      </w:r>
      <w:r>
        <w:t xml:space="preserve"> 5</w:t>
      </w:r>
      <w:r w:rsidRPr="005D3C04">
        <w:t>: Editing Points, Lines and Polygons</w:t>
      </w:r>
    </w:p>
    <w:p w14:paraId="6E8621BC" w14:textId="315427FA" w:rsidR="009E0AB7" w:rsidRDefault="005D3C04" w:rsidP="005244AB">
      <w:pPr>
        <w:pStyle w:val="Heading1"/>
      </w:pPr>
      <w:r>
        <w:t>Exercise 6:</w:t>
      </w:r>
      <w:r w:rsidR="0087064B">
        <w:t xml:space="preserve"> </w:t>
      </w:r>
      <w:r w:rsidR="00B63A05" w:rsidRPr="00B63A05">
        <w:t>Visualise the results with colours and transparenc</w:t>
      </w:r>
      <w:r w:rsidR="00B63A05">
        <w:t>y</w:t>
      </w:r>
    </w:p>
    <w:p w14:paraId="0080D9BD" w14:textId="18CE23DB" w:rsidR="009E0AB7" w:rsidRDefault="009E0AB7" w:rsidP="005244AB">
      <w:pPr>
        <w:pStyle w:val="Heading1"/>
      </w:pPr>
      <w:r>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243F6993" w14:textId="25AE761D" w:rsidR="00C306AB" w:rsidRP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58F8089B" w14:textId="47ABD245" w:rsidR="00D46A65" w:rsidRPr="00425448" w:rsidRDefault="00425448" w:rsidP="005244AB">
      <w:pPr>
        <w:pStyle w:val="Heading1"/>
      </w:pPr>
      <w:r w:rsidRPr="00425448">
        <w:t>Exercise</w:t>
      </w:r>
      <w:r>
        <w:t xml:space="preserve"> 8</w:t>
      </w:r>
      <w:r w:rsidRPr="00425448">
        <w:t>: Offshore Wind Energy Planning in Sweden</w:t>
      </w:r>
    </w:p>
    <w:sectPr w:rsidR="00D46A65" w:rsidRPr="00425448" w:rsidSect="002A4CD0">
      <w:headerReference w:type="default" r:id="rId24"/>
      <w:footerReference w:type="default" r:id="rId2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68C64" w14:textId="77777777" w:rsidR="00755D59" w:rsidRDefault="00755D59" w:rsidP="00C07268">
      <w:pPr>
        <w:spacing w:after="0" w:line="240" w:lineRule="auto"/>
      </w:pPr>
      <w:r>
        <w:separator/>
      </w:r>
    </w:p>
  </w:endnote>
  <w:endnote w:type="continuationSeparator" w:id="0">
    <w:p w14:paraId="1A0E699E" w14:textId="77777777" w:rsidR="00755D59" w:rsidRDefault="00755D59"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4977C" w14:textId="77777777" w:rsidR="00755D59" w:rsidRDefault="00755D59" w:rsidP="00C07268">
      <w:pPr>
        <w:spacing w:after="0" w:line="240" w:lineRule="auto"/>
      </w:pPr>
      <w:r>
        <w:separator/>
      </w:r>
    </w:p>
  </w:footnote>
  <w:footnote w:type="continuationSeparator" w:id="0">
    <w:p w14:paraId="4AC417D5" w14:textId="77777777" w:rsidR="00755D59" w:rsidRDefault="00755D59"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8"/>
  </w:num>
  <w:num w:numId="3" w16cid:durableId="1676103977">
    <w:abstractNumId w:val="0"/>
  </w:num>
  <w:num w:numId="4" w16cid:durableId="552929357">
    <w:abstractNumId w:val="13"/>
  </w:num>
  <w:num w:numId="5" w16cid:durableId="1464154091">
    <w:abstractNumId w:val="21"/>
  </w:num>
  <w:num w:numId="6" w16cid:durableId="615870761">
    <w:abstractNumId w:val="18"/>
  </w:num>
  <w:num w:numId="7" w16cid:durableId="1517966819">
    <w:abstractNumId w:val="5"/>
  </w:num>
  <w:num w:numId="8" w16cid:durableId="1178469876">
    <w:abstractNumId w:val="24"/>
  </w:num>
  <w:num w:numId="9" w16cid:durableId="889534450">
    <w:abstractNumId w:val="2"/>
  </w:num>
  <w:num w:numId="10" w16cid:durableId="528416861">
    <w:abstractNumId w:val="12"/>
  </w:num>
  <w:num w:numId="11" w16cid:durableId="1536501101">
    <w:abstractNumId w:val="3"/>
  </w:num>
  <w:num w:numId="12" w16cid:durableId="2140607977">
    <w:abstractNumId w:val="23"/>
  </w:num>
  <w:num w:numId="13" w16cid:durableId="1439836876">
    <w:abstractNumId w:val="7"/>
  </w:num>
  <w:num w:numId="14" w16cid:durableId="2130974980">
    <w:abstractNumId w:val="6"/>
  </w:num>
  <w:num w:numId="15" w16cid:durableId="1023091390">
    <w:abstractNumId w:val="15"/>
  </w:num>
  <w:num w:numId="16" w16cid:durableId="41905417">
    <w:abstractNumId w:val="11"/>
  </w:num>
  <w:num w:numId="17" w16cid:durableId="10646468">
    <w:abstractNumId w:val="17"/>
  </w:num>
  <w:num w:numId="18" w16cid:durableId="1379089463">
    <w:abstractNumId w:val="19"/>
  </w:num>
  <w:num w:numId="19" w16cid:durableId="848447914">
    <w:abstractNumId w:val="14"/>
  </w:num>
  <w:num w:numId="20" w16cid:durableId="450444958">
    <w:abstractNumId w:val="9"/>
  </w:num>
  <w:num w:numId="21" w16cid:durableId="1787263985">
    <w:abstractNumId w:val="20"/>
  </w:num>
  <w:num w:numId="22" w16cid:durableId="1349328135">
    <w:abstractNumId w:val="4"/>
  </w:num>
  <w:num w:numId="23" w16cid:durableId="1754623226">
    <w:abstractNumId w:val="16"/>
  </w:num>
  <w:num w:numId="24" w16cid:durableId="214586104">
    <w:abstractNumId w:val="22"/>
  </w:num>
  <w:num w:numId="25" w16cid:durableId="19394388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48CC"/>
    <w:rsid w:val="00027515"/>
    <w:rsid w:val="00032A28"/>
    <w:rsid w:val="00032AC2"/>
    <w:rsid w:val="00067648"/>
    <w:rsid w:val="00072AE3"/>
    <w:rsid w:val="00075957"/>
    <w:rsid w:val="00075A0B"/>
    <w:rsid w:val="00082761"/>
    <w:rsid w:val="00095791"/>
    <w:rsid w:val="000A2E8C"/>
    <w:rsid w:val="000C691A"/>
    <w:rsid w:val="000C78BB"/>
    <w:rsid w:val="000E07AF"/>
    <w:rsid w:val="000E6977"/>
    <w:rsid w:val="00113C4A"/>
    <w:rsid w:val="00114C07"/>
    <w:rsid w:val="0014325B"/>
    <w:rsid w:val="0014386E"/>
    <w:rsid w:val="00155E1C"/>
    <w:rsid w:val="001567C0"/>
    <w:rsid w:val="00157691"/>
    <w:rsid w:val="001821BC"/>
    <w:rsid w:val="001A2036"/>
    <w:rsid w:val="001A4C40"/>
    <w:rsid w:val="001A5CB4"/>
    <w:rsid w:val="001B0B61"/>
    <w:rsid w:val="001D3DD5"/>
    <w:rsid w:val="001E7A91"/>
    <w:rsid w:val="0020083A"/>
    <w:rsid w:val="002224A2"/>
    <w:rsid w:val="002254BB"/>
    <w:rsid w:val="00256476"/>
    <w:rsid w:val="002813C5"/>
    <w:rsid w:val="002965FB"/>
    <w:rsid w:val="002A4CD0"/>
    <w:rsid w:val="002D089D"/>
    <w:rsid w:val="0031255B"/>
    <w:rsid w:val="003208E3"/>
    <w:rsid w:val="00320D2D"/>
    <w:rsid w:val="00337A39"/>
    <w:rsid w:val="003450D1"/>
    <w:rsid w:val="00352289"/>
    <w:rsid w:val="00356252"/>
    <w:rsid w:val="003762EC"/>
    <w:rsid w:val="00377892"/>
    <w:rsid w:val="003832B7"/>
    <w:rsid w:val="003961DD"/>
    <w:rsid w:val="003E6CD9"/>
    <w:rsid w:val="003F271C"/>
    <w:rsid w:val="00420053"/>
    <w:rsid w:val="00425448"/>
    <w:rsid w:val="004309E4"/>
    <w:rsid w:val="00443735"/>
    <w:rsid w:val="004442DC"/>
    <w:rsid w:val="00445922"/>
    <w:rsid w:val="00447509"/>
    <w:rsid w:val="004610F9"/>
    <w:rsid w:val="00481AB8"/>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7667"/>
    <w:rsid w:val="005B4F85"/>
    <w:rsid w:val="005D3C04"/>
    <w:rsid w:val="005E40B5"/>
    <w:rsid w:val="005F2ABE"/>
    <w:rsid w:val="0060203F"/>
    <w:rsid w:val="006047BF"/>
    <w:rsid w:val="006150B0"/>
    <w:rsid w:val="00620FC0"/>
    <w:rsid w:val="00636046"/>
    <w:rsid w:val="00654B7D"/>
    <w:rsid w:val="00682238"/>
    <w:rsid w:val="006A39E7"/>
    <w:rsid w:val="006A7B97"/>
    <w:rsid w:val="006B6BBC"/>
    <w:rsid w:val="006C01FD"/>
    <w:rsid w:val="006E00B7"/>
    <w:rsid w:val="006E23BE"/>
    <w:rsid w:val="006E7419"/>
    <w:rsid w:val="006F7DCD"/>
    <w:rsid w:val="00717925"/>
    <w:rsid w:val="0072108B"/>
    <w:rsid w:val="00721663"/>
    <w:rsid w:val="00727403"/>
    <w:rsid w:val="00730531"/>
    <w:rsid w:val="00741259"/>
    <w:rsid w:val="00755D59"/>
    <w:rsid w:val="00767622"/>
    <w:rsid w:val="00777599"/>
    <w:rsid w:val="0079009B"/>
    <w:rsid w:val="007930CE"/>
    <w:rsid w:val="007A42CA"/>
    <w:rsid w:val="007C169C"/>
    <w:rsid w:val="007C4223"/>
    <w:rsid w:val="007C693B"/>
    <w:rsid w:val="008012DA"/>
    <w:rsid w:val="00816659"/>
    <w:rsid w:val="00824C9D"/>
    <w:rsid w:val="00826C8D"/>
    <w:rsid w:val="00832669"/>
    <w:rsid w:val="00840D71"/>
    <w:rsid w:val="00850393"/>
    <w:rsid w:val="00861A69"/>
    <w:rsid w:val="0086376F"/>
    <w:rsid w:val="00865A1B"/>
    <w:rsid w:val="0087064B"/>
    <w:rsid w:val="00872778"/>
    <w:rsid w:val="00873E7E"/>
    <w:rsid w:val="00895989"/>
    <w:rsid w:val="008C3D4E"/>
    <w:rsid w:val="008D7C24"/>
    <w:rsid w:val="008F7775"/>
    <w:rsid w:val="00903675"/>
    <w:rsid w:val="00910AF8"/>
    <w:rsid w:val="00916F53"/>
    <w:rsid w:val="0095227B"/>
    <w:rsid w:val="00977374"/>
    <w:rsid w:val="00980221"/>
    <w:rsid w:val="009A19A8"/>
    <w:rsid w:val="009A2E36"/>
    <w:rsid w:val="009D7B03"/>
    <w:rsid w:val="009E0AB7"/>
    <w:rsid w:val="009F2AE0"/>
    <w:rsid w:val="00A151AD"/>
    <w:rsid w:val="00A1747E"/>
    <w:rsid w:val="00A202F5"/>
    <w:rsid w:val="00A3428D"/>
    <w:rsid w:val="00A5609A"/>
    <w:rsid w:val="00A6119C"/>
    <w:rsid w:val="00A63B8B"/>
    <w:rsid w:val="00A670A7"/>
    <w:rsid w:val="00A6772F"/>
    <w:rsid w:val="00A91307"/>
    <w:rsid w:val="00AA5B7B"/>
    <w:rsid w:val="00AB6554"/>
    <w:rsid w:val="00AC2BA4"/>
    <w:rsid w:val="00AE2F95"/>
    <w:rsid w:val="00B02866"/>
    <w:rsid w:val="00B250CB"/>
    <w:rsid w:val="00B4114E"/>
    <w:rsid w:val="00B43746"/>
    <w:rsid w:val="00B604B5"/>
    <w:rsid w:val="00B60704"/>
    <w:rsid w:val="00B63A05"/>
    <w:rsid w:val="00B66A85"/>
    <w:rsid w:val="00B742B0"/>
    <w:rsid w:val="00B7687F"/>
    <w:rsid w:val="00B90286"/>
    <w:rsid w:val="00BC6321"/>
    <w:rsid w:val="00BD4BE3"/>
    <w:rsid w:val="00BE68ED"/>
    <w:rsid w:val="00BE7007"/>
    <w:rsid w:val="00C07268"/>
    <w:rsid w:val="00C306AB"/>
    <w:rsid w:val="00C511EE"/>
    <w:rsid w:val="00C52A15"/>
    <w:rsid w:val="00C53124"/>
    <w:rsid w:val="00C63662"/>
    <w:rsid w:val="00C73E88"/>
    <w:rsid w:val="00C86089"/>
    <w:rsid w:val="00C9763D"/>
    <w:rsid w:val="00CA028B"/>
    <w:rsid w:val="00CA76E2"/>
    <w:rsid w:val="00CD0393"/>
    <w:rsid w:val="00CE5A52"/>
    <w:rsid w:val="00D000DA"/>
    <w:rsid w:val="00D12980"/>
    <w:rsid w:val="00D46A65"/>
    <w:rsid w:val="00D47D13"/>
    <w:rsid w:val="00D80C31"/>
    <w:rsid w:val="00D91AAB"/>
    <w:rsid w:val="00D97518"/>
    <w:rsid w:val="00DB4AB8"/>
    <w:rsid w:val="00DC4A7B"/>
    <w:rsid w:val="00DC5548"/>
    <w:rsid w:val="00DD3AF7"/>
    <w:rsid w:val="00DD5871"/>
    <w:rsid w:val="00DD652D"/>
    <w:rsid w:val="00DD6D60"/>
    <w:rsid w:val="00DE1468"/>
    <w:rsid w:val="00DE4D02"/>
    <w:rsid w:val="00E204C4"/>
    <w:rsid w:val="00E25DE1"/>
    <w:rsid w:val="00E34C73"/>
    <w:rsid w:val="00E37475"/>
    <w:rsid w:val="00E43E28"/>
    <w:rsid w:val="00E4433B"/>
    <w:rsid w:val="00E52CAC"/>
    <w:rsid w:val="00E96484"/>
    <w:rsid w:val="00EA228B"/>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pendata.schleswig-holstein.de/dataset/windkraftanlagen-2023-07-1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1582</TotalTime>
  <Pages>6</Pages>
  <Words>1024</Words>
  <Characters>5842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50</cp:revision>
  <cp:lastPrinted>2025-01-25T08:37:00Z</cp:lastPrinted>
  <dcterms:created xsi:type="dcterms:W3CDTF">2024-10-07T20:30:00Z</dcterms:created>
  <dcterms:modified xsi:type="dcterms:W3CDTF">2025-01-25T10:07:00Z</dcterms:modified>
</cp:coreProperties>
</file>